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CF579" w14:textId="109C84B3" w:rsidR="000007E3" w:rsidRDefault="000007E3" w:rsidP="000007E3">
      <w:pPr>
        <w:snapToGrid w:val="0"/>
        <w:jc w:val="center"/>
        <w:rPr>
          <w:rFonts w:ascii="宋体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</w:t>
      </w:r>
      <w:r>
        <w:rPr>
          <w:rFonts w:ascii="Arial" w:hAnsi="Arial" w:cs="Arial" w:hint="eastAsia"/>
          <w:b/>
          <w:sz w:val="32"/>
          <w:szCs w:val="28"/>
        </w:rPr>
        <w:t>合肥工业大学软件学院</w:t>
      </w:r>
      <w:r w:rsidR="00035756">
        <w:rPr>
          <w:rFonts w:ascii="Arial" w:hAnsi="Arial" w:cs="Arial" w:hint="eastAsia"/>
          <w:b/>
          <w:sz w:val="32"/>
          <w:szCs w:val="28"/>
        </w:rPr>
        <w:t>基础实验中心</w:t>
      </w:r>
      <w:r>
        <w:rPr>
          <w:rFonts w:ascii="Arial" w:hAnsi="Arial" w:cs="Arial" w:hint="eastAsia"/>
          <w:b/>
          <w:sz w:val="32"/>
          <w:szCs w:val="28"/>
        </w:rPr>
        <w:t>使用公约</w:t>
      </w:r>
    </w:p>
    <w:p w14:paraId="31D0C5C6" w14:textId="77777777" w:rsidR="008F04F9" w:rsidRDefault="008F04F9" w:rsidP="008F04F9">
      <w:pPr>
        <w:pStyle w:val="a4"/>
        <w:tabs>
          <w:tab w:val="left" w:pos="420"/>
        </w:tabs>
        <w:snapToGrid w:val="0"/>
        <w:spacing w:before="0" w:beforeAutospacing="0" w:after="0" w:afterAutospacing="0"/>
        <w:ind w:firstLineChars="200" w:firstLine="562"/>
        <w:rPr>
          <w:b/>
          <w:sz w:val="28"/>
          <w:szCs w:val="28"/>
        </w:rPr>
      </w:pPr>
    </w:p>
    <w:p w14:paraId="051CF57B" w14:textId="6C02D4C2" w:rsidR="000007E3" w:rsidRPr="00962333" w:rsidRDefault="008F04F9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962333">
        <w:rPr>
          <w:rFonts w:asciiTheme="minorEastAsia" w:eastAsiaTheme="minorEastAsia" w:hAnsiTheme="minorEastAsia" w:hint="eastAsia"/>
        </w:rPr>
        <w:t>本</w:t>
      </w:r>
      <w:r w:rsidR="00035756">
        <w:rPr>
          <w:rFonts w:asciiTheme="minorEastAsia" w:eastAsiaTheme="minorEastAsia" w:hAnsiTheme="minorEastAsia" w:hint="eastAsia"/>
        </w:rPr>
        <w:t>实验中心</w:t>
      </w:r>
      <w:r w:rsidR="00347DF8">
        <w:rPr>
          <w:rFonts w:asciiTheme="minorEastAsia" w:eastAsiaTheme="minorEastAsia" w:hAnsiTheme="minorEastAsia" w:hint="eastAsia"/>
        </w:rPr>
        <w:t>（</w:t>
      </w:r>
      <w:r w:rsidR="00347DF8" w:rsidRPr="00347DF8">
        <w:rPr>
          <w:rFonts w:asciiTheme="minorEastAsia" w:eastAsiaTheme="minorEastAsia" w:hAnsiTheme="minorEastAsia" w:hint="eastAsia"/>
        </w:rPr>
        <w:t>又称软件学院机房</w:t>
      </w:r>
      <w:r w:rsidR="00347DF8">
        <w:rPr>
          <w:rFonts w:asciiTheme="minorEastAsia" w:eastAsiaTheme="minorEastAsia" w:hAnsiTheme="minorEastAsia" w:hint="eastAsia"/>
        </w:rPr>
        <w:t>）</w:t>
      </w:r>
      <w:r w:rsidRPr="00962333">
        <w:rPr>
          <w:rFonts w:asciiTheme="minorEastAsia" w:eastAsiaTheme="minorEastAsia" w:hAnsiTheme="minorEastAsia" w:hint="eastAsia"/>
        </w:rPr>
        <w:t>是软件工程专业师生教学、科研、实验的专用</w:t>
      </w:r>
      <w:r w:rsidR="00035756">
        <w:rPr>
          <w:rFonts w:asciiTheme="minorEastAsia" w:eastAsiaTheme="minorEastAsia" w:hAnsiTheme="minorEastAsia" w:hint="eastAsia"/>
        </w:rPr>
        <w:t>资源</w:t>
      </w:r>
      <w:r w:rsidRPr="00962333">
        <w:rPr>
          <w:rFonts w:asciiTheme="minorEastAsia" w:eastAsiaTheme="minorEastAsia" w:hAnsiTheme="minorEastAsia" w:hint="eastAsia"/>
        </w:rPr>
        <w:t>。为了延长计算机及相关设备的使用寿命，珍惜学院现有的计算机资源，保证教学、实验工作的顺利进行，特制定以下制度。</w:t>
      </w:r>
    </w:p>
    <w:p w14:paraId="051CF57C" w14:textId="0FDB4CFB" w:rsidR="000007E3" w:rsidRPr="00962333" w:rsidRDefault="000007E3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</w:rPr>
      </w:pPr>
      <w:r w:rsidRPr="00962333">
        <w:rPr>
          <w:rFonts w:asciiTheme="minorEastAsia" w:eastAsiaTheme="minorEastAsia" w:hAnsiTheme="minorEastAsia" w:hint="eastAsia"/>
        </w:rPr>
        <w:t>1、</w:t>
      </w:r>
      <w:r w:rsidR="008F04F9" w:rsidRPr="00962333">
        <w:rPr>
          <w:rFonts w:asciiTheme="minorEastAsia" w:eastAsiaTheme="minorEastAsia" w:hAnsiTheme="minorEastAsia" w:hint="eastAsia"/>
        </w:rPr>
        <w:t>学生在上机前应提前五分钟有秩序的进入指定机台上机，并保持安静、严禁戏闹。上机人员自备鞋套，保持手上、脚下干净、卫生。</w:t>
      </w:r>
    </w:p>
    <w:p w14:paraId="051CF57D" w14:textId="77777777" w:rsidR="000007E3" w:rsidRPr="00962333" w:rsidRDefault="000007E3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  <w:color w:val="000000"/>
        </w:rPr>
      </w:pPr>
      <w:r w:rsidRPr="00962333">
        <w:rPr>
          <w:rFonts w:asciiTheme="minorEastAsia" w:eastAsiaTheme="minorEastAsia" w:hAnsiTheme="minorEastAsia" w:hint="eastAsia"/>
        </w:rPr>
        <w:t>2、</w:t>
      </w:r>
      <w:r w:rsidRPr="00962333">
        <w:rPr>
          <w:rFonts w:asciiTheme="minorEastAsia" w:eastAsiaTheme="minorEastAsia" w:hAnsiTheme="minorEastAsia" w:hint="eastAsia"/>
          <w:color w:val="000000"/>
        </w:rPr>
        <w:t>学生上机自觉遵守机房使用公约，保持安静、不得喧哗、打闹，不得穿拖鞋、背心进入机房。禁止在桌面、机器设备上乱涂乱画；禁止带食物、饮料在机房进食；禁止吸烟、随地吐痰、乱扔纸屑杂物；禁止在电脑上撰写、制造和传播不良言论、图片及其它文件，如有发现立即删除并承担相关责任。</w:t>
      </w:r>
    </w:p>
    <w:p w14:paraId="051CF57E" w14:textId="77777777" w:rsidR="000007E3" w:rsidRPr="00962333" w:rsidRDefault="000007E3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</w:rPr>
      </w:pPr>
      <w:r w:rsidRPr="00962333">
        <w:rPr>
          <w:rFonts w:asciiTheme="minorEastAsia" w:eastAsiaTheme="minorEastAsia" w:hAnsiTheme="minorEastAsia" w:hint="eastAsia"/>
        </w:rPr>
        <w:t>3、爱护机房设施，使用中发现硬件或软件有问题，请及时报告管理员或在记录簿上登记，不得自行处理。不准删除或修改硬盘上安装的软件和文件，不准随意修改显示配置、桌面配置和快捷菜单；不准修改系统注册表。不准随意搬动或拆卸机房任何设备或配件，人为损坏照价赔偿，并处一至三倍罚款。</w:t>
      </w:r>
    </w:p>
    <w:p w14:paraId="051CF57F" w14:textId="77777777" w:rsidR="000007E3" w:rsidRPr="00962333" w:rsidRDefault="000007E3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  <w:color w:val="000000"/>
        </w:rPr>
      </w:pPr>
      <w:r w:rsidRPr="00962333">
        <w:rPr>
          <w:rFonts w:asciiTheme="minorEastAsia" w:eastAsiaTheme="minorEastAsia" w:hAnsiTheme="minorEastAsia" w:hint="eastAsia"/>
        </w:rPr>
        <w:t>4、</w:t>
      </w:r>
      <w:r w:rsidRPr="00962333">
        <w:rPr>
          <w:rFonts w:asciiTheme="minorEastAsia" w:eastAsiaTheme="minorEastAsia" w:hAnsiTheme="minorEastAsia" w:hint="eastAsia"/>
          <w:color w:val="000000"/>
        </w:rPr>
        <w:t>禁止复制与教学内容无关的文件到电脑上。禁止玩游戏或从事与学习无关的活动。使用电脑后，随即将电脑中个人资料带走，若有数据丢失责任自负。</w:t>
      </w:r>
    </w:p>
    <w:p w14:paraId="051CF580" w14:textId="6B38EFAD" w:rsidR="000007E3" w:rsidRPr="00962333" w:rsidRDefault="000007E3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  <w:color w:val="000000"/>
        </w:rPr>
      </w:pPr>
      <w:r w:rsidRPr="00962333">
        <w:rPr>
          <w:rFonts w:asciiTheme="minorEastAsia" w:eastAsiaTheme="minorEastAsia" w:hAnsiTheme="minorEastAsia" w:hint="eastAsia"/>
          <w:color w:val="000000"/>
        </w:rPr>
        <w:t>5、</w:t>
      </w:r>
      <w:r w:rsidRPr="00962333">
        <w:rPr>
          <w:rFonts w:asciiTheme="minorEastAsia" w:eastAsiaTheme="minorEastAsia" w:hAnsiTheme="minorEastAsia" w:hint="eastAsia"/>
        </w:rPr>
        <w:t>为保证实验教学正常进行，请不要自带笔记本电脑在机房使用，更不要自行随意插拔电源插座或网线。特殊情况须经</w:t>
      </w:r>
      <w:r w:rsidR="00962333" w:rsidRPr="00962333">
        <w:rPr>
          <w:rFonts w:asciiTheme="minorEastAsia" w:eastAsiaTheme="minorEastAsia" w:hAnsiTheme="minorEastAsia" w:hint="eastAsia"/>
        </w:rPr>
        <w:t>授课教师和</w:t>
      </w:r>
      <w:r w:rsidRPr="00962333">
        <w:rPr>
          <w:rFonts w:asciiTheme="minorEastAsia" w:eastAsiaTheme="minorEastAsia" w:hAnsiTheme="minorEastAsia" w:hint="eastAsia"/>
          <w:color w:val="000000"/>
        </w:rPr>
        <w:t>管理员同意后在指定区域内使用。</w:t>
      </w:r>
    </w:p>
    <w:p w14:paraId="051CF581" w14:textId="13AC847D" w:rsidR="000007E3" w:rsidRPr="00962333" w:rsidRDefault="000007E3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  <w:color w:val="000000"/>
        </w:rPr>
      </w:pPr>
      <w:r w:rsidRPr="00347DF8">
        <w:rPr>
          <w:rFonts w:asciiTheme="minorEastAsia" w:eastAsiaTheme="minorEastAsia" w:hAnsiTheme="minorEastAsia" w:hint="eastAsia"/>
          <w:color w:val="000000"/>
        </w:rPr>
        <w:t>6、</w:t>
      </w:r>
      <w:r w:rsidRPr="00347DF8">
        <w:rPr>
          <w:rFonts w:asciiTheme="minorEastAsia" w:eastAsiaTheme="minorEastAsia" w:hAnsiTheme="minorEastAsia" w:hint="eastAsia"/>
        </w:rPr>
        <w:t>暂定</w:t>
      </w:r>
      <w:r w:rsidR="00347DF8" w:rsidRPr="00347DF8">
        <w:rPr>
          <w:rFonts w:asciiTheme="minorEastAsia" w:eastAsiaTheme="minorEastAsia" w:hAnsiTheme="minorEastAsia" w:hint="eastAsia"/>
        </w:rPr>
        <w:t>C</w:t>
      </w:r>
      <w:r w:rsidRPr="00347DF8">
        <w:rPr>
          <w:rFonts w:asciiTheme="minorEastAsia" w:eastAsiaTheme="minorEastAsia" w:hAnsiTheme="minorEastAsia" w:hint="eastAsia"/>
        </w:rPr>
        <w:t>机房</w:t>
      </w:r>
      <w:r w:rsidR="00347DF8" w:rsidRPr="00347DF8">
        <w:rPr>
          <w:rFonts w:asciiTheme="minorEastAsia" w:eastAsiaTheme="minorEastAsia" w:hAnsiTheme="minorEastAsia" w:hint="eastAsia"/>
        </w:rPr>
        <w:t>（803）</w:t>
      </w:r>
      <w:r w:rsidRPr="00347DF8">
        <w:rPr>
          <w:rFonts w:asciiTheme="minorEastAsia" w:eastAsiaTheme="minorEastAsia" w:hAnsiTheme="minorEastAsia" w:hint="eastAsia"/>
        </w:rPr>
        <w:t>用于学生</w:t>
      </w:r>
      <w:r w:rsidR="00347DF8" w:rsidRPr="00347DF8">
        <w:rPr>
          <w:rFonts w:asciiTheme="minorEastAsia" w:eastAsiaTheme="minorEastAsia" w:hAnsiTheme="minorEastAsia" w:hint="eastAsia"/>
        </w:rPr>
        <w:t>自习，其他机房依据需要使用</w:t>
      </w:r>
      <w:r w:rsidRPr="00347DF8">
        <w:rPr>
          <w:rFonts w:asciiTheme="minorEastAsia" w:eastAsiaTheme="minorEastAsia" w:hAnsiTheme="minorEastAsia" w:hint="eastAsia"/>
        </w:rPr>
        <w:t>。如</w:t>
      </w:r>
      <w:r w:rsidR="00347DF8" w:rsidRPr="00347DF8">
        <w:rPr>
          <w:rFonts w:asciiTheme="minorEastAsia" w:eastAsiaTheme="minorEastAsia" w:hAnsiTheme="minorEastAsia" w:hint="eastAsia"/>
        </w:rPr>
        <w:t>有冲突</w:t>
      </w:r>
      <w:r w:rsidRPr="00347DF8">
        <w:rPr>
          <w:rFonts w:asciiTheme="minorEastAsia" w:eastAsiaTheme="minorEastAsia" w:hAnsiTheme="minorEastAsia" w:hint="eastAsia"/>
        </w:rPr>
        <w:t>，则优先保障</w:t>
      </w:r>
      <w:r w:rsidR="00347DF8" w:rsidRPr="00347DF8">
        <w:rPr>
          <w:rFonts w:asciiTheme="minorEastAsia" w:eastAsiaTheme="minorEastAsia" w:hAnsiTheme="minorEastAsia" w:hint="eastAsia"/>
        </w:rPr>
        <w:t>正常</w:t>
      </w:r>
      <w:r w:rsidRPr="00347DF8">
        <w:rPr>
          <w:rFonts w:asciiTheme="minorEastAsia" w:eastAsiaTheme="minorEastAsia" w:hAnsiTheme="minorEastAsia" w:hint="eastAsia"/>
        </w:rPr>
        <w:t>教学。在不影响教学的情况下，学校临时使用机房，学院师生应积极配合支持。</w:t>
      </w:r>
    </w:p>
    <w:p w14:paraId="343D23B3" w14:textId="02FADEA6" w:rsidR="008F04F9" w:rsidRPr="00962333" w:rsidRDefault="008F04F9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  <w:color w:val="000000"/>
        </w:rPr>
      </w:pPr>
      <w:r w:rsidRPr="00962333">
        <w:rPr>
          <w:rFonts w:asciiTheme="minorEastAsia" w:eastAsiaTheme="minorEastAsia" w:hAnsiTheme="minorEastAsia" w:hint="eastAsia"/>
        </w:rPr>
        <w:t>7、上机结束后，关闭机器电源、清理好操作台、摆齐椅子，做好机位周围的清洁工作并有序离场。</w:t>
      </w:r>
    </w:p>
    <w:p w14:paraId="4CCB03D3" w14:textId="05329256" w:rsidR="008F04F9" w:rsidRPr="00962333" w:rsidRDefault="008F04F9" w:rsidP="00962333">
      <w:pPr>
        <w:pStyle w:val="a4"/>
        <w:tabs>
          <w:tab w:val="left" w:pos="420"/>
        </w:tabs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Theme="minorEastAsia" w:eastAsiaTheme="minorEastAsia" w:hAnsiTheme="minorEastAsia"/>
          <w:color w:val="000000"/>
        </w:rPr>
      </w:pPr>
      <w:r w:rsidRPr="00962333">
        <w:rPr>
          <w:rFonts w:asciiTheme="minorEastAsia" w:eastAsiaTheme="minorEastAsia" w:hAnsiTheme="minorEastAsia" w:hint="eastAsia"/>
          <w:color w:val="000000"/>
        </w:rPr>
        <w:t>8、</w:t>
      </w:r>
      <w:r w:rsidR="000007E3" w:rsidRPr="00962333">
        <w:rPr>
          <w:rFonts w:asciiTheme="minorEastAsia" w:eastAsiaTheme="minorEastAsia" w:hAnsiTheme="minorEastAsia" w:hint="eastAsia"/>
          <w:color w:val="000000"/>
        </w:rPr>
        <w:t>该公约已经大家讨论同意，如有违反，机房管理员有权根据情况进行处理，对情节严重或态度恶劣者，责其离开机房，以致报告</w:t>
      </w:r>
      <w:r w:rsidR="001C1D65" w:rsidRPr="00962333">
        <w:rPr>
          <w:rFonts w:asciiTheme="minorEastAsia" w:eastAsiaTheme="minorEastAsia" w:hAnsiTheme="minorEastAsia" w:hint="eastAsia"/>
          <w:color w:val="000000"/>
        </w:rPr>
        <w:t>学院及</w:t>
      </w:r>
      <w:r w:rsidR="000007E3" w:rsidRPr="00962333">
        <w:rPr>
          <w:rFonts w:asciiTheme="minorEastAsia" w:eastAsiaTheme="minorEastAsia" w:hAnsiTheme="minorEastAsia" w:hint="eastAsia"/>
          <w:color w:val="000000"/>
        </w:rPr>
        <w:t>学校有关部门。</w:t>
      </w:r>
    </w:p>
    <w:p w14:paraId="051CF584" w14:textId="45BED890" w:rsidR="000007E3" w:rsidRDefault="000007E3" w:rsidP="00962333">
      <w:pPr>
        <w:pStyle w:val="a3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color w:val="000000"/>
          <w:sz w:val="28"/>
          <w:szCs w:val="28"/>
        </w:rPr>
      </w:pPr>
      <w:r w:rsidRPr="00962333">
        <w:rPr>
          <w:rFonts w:asciiTheme="minorEastAsia" w:eastAsiaTheme="minorEastAsia" w:hAnsiTheme="minorEastAsia" w:hint="eastAsia"/>
          <w:color w:val="000000"/>
          <w:sz w:val="24"/>
          <w:szCs w:val="24"/>
        </w:rPr>
        <w:t>请大家珍惜优质资源，维护公有设施，创造良</w:t>
      </w:r>
      <w:bookmarkStart w:id="0" w:name="_GoBack"/>
      <w:bookmarkEnd w:id="0"/>
      <w:r w:rsidRPr="00962333">
        <w:rPr>
          <w:rFonts w:asciiTheme="minorEastAsia" w:eastAsiaTheme="minorEastAsia" w:hAnsiTheme="minorEastAsia" w:hint="eastAsia"/>
          <w:color w:val="000000"/>
          <w:sz w:val="24"/>
          <w:szCs w:val="24"/>
        </w:rPr>
        <w:t>好学习环境！</w:t>
      </w:r>
    </w:p>
    <w:p w14:paraId="051CF585" w14:textId="77777777" w:rsidR="000007E3" w:rsidRPr="00EB6CFD" w:rsidRDefault="000007E3" w:rsidP="00EB6CFD">
      <w:pPr>
        <w:pStyle w:val="a3"/>
        <w:snapToGrid w:val="0"/>
        <w:spacing w:before="0" w:beforeAutospacing="0" w:after="0" w:afterAutospacing="0"/>
        <w:ind w:leftChars="200" w:left="420" w:firstLineChars="1950" w:firstLine="4680"/>
        <w:rPr>
          <w:color w:val="000000"/>
          <w:sz w:val="24"/>
          <w:szCs w:val="24"/>
        </w:rPr>
      </w:pPr>
    </w:p>
    <w:p w14:paraId="051CF586" w14:textId="77777777" w:rsidR="000007E3" w:rsidRPr="00EB6CFD" w:rsidRDefault="000007E3" w:rsidP="00EB6CFD">
      <w:pPr>
        <w:pStyle w:val="a3"/>
        <w:snapToGrid w:val="0"/>
        <w:spacing w:before="0" w:beforeAutospacing="0" w:after="0" w:afterAutospacing="0"/>
        <w:ind w:firstLineChars="1900" w:firstLine="4560"/>
        <w:rPr>
          <w:color w:val="000000"/>
          <w:sz w:val="24"/>
          <w:szCs w:val="24"/>
        </w:rPr>
      </w:pPr>
      <w:r w:rsidRPr="00EB6CFD">
        <w:rPr>
          <w:rFonts w:hint="eastAsia"/>
          <w:color w:val="000000"/>
          <w:sz w:val="24"/>
          <w:szCs w:val="24"/>
        </w:rPr>
        <w:t>软件学院</w:t>
      </w:r>
    </w:p>
    <w:p w14:paraId="051CF588" w14:textId="219E3484" w:rsidR="00520B8B" w:rsidRPr="000007E3" w:rsidRDefault="000007E3" w:rsidP="00EB6CFD">
      <w:pPr>
        <w:widowControl/>
        <w:snapToGrid w:val="0"/>
        <w:jc w:val="center"/>
        <w:textAlignment w:val="baseline"/>
      </w:pPr>
      <w:r w:rsidRPr="00EB6CFD">
        <w:rPr>
          <w:rFonts w:ascii="宋体" w:cs="Tahoma"/>
          <w:color w:val="000000"/>
          <w:kern w:val="0"/>
          <w:sz w:val="24"/>
          <w:szCs w:val="24"/>
        </w:rPr>
        <w:t>         </w:t>
      </w:r>
      <w:r w:rsidRPr="00EB6CFD">
        <w:rPr>
          <w:rFonts w:ascii="宋体" w:cs="Tahoma" w:hint="eastAsia"/>
          <w:color w:val="000000"/>
          <w:kern w:val="0"/>
          <w:sz w:val="24"/>
          <w:szCs w:val="24"/>
        </w:rPr>
        <w:t xml:space="preserve">                   </w:t>
      </w:r>
      <w:r w:rsidRPr="00EB6CFD">
        <w:rPr>
          <w:rFonts w:ascii="宋体" w:cs="Tahoma"/>
          <w:color w:val="000000"/>
          <w:kern w:val="0"/>
          <w:sz w:val="24"/>
          <w:szCs w:val="24"/>
        </w:rPr>
        <w:t>     </w:t>
      </w:r>
      <w:r w:rsidRPr="00EB6CFD">
        <w:rPr>
          <w:rFonts w:ascii="宋体" w:hAnsi="宋体" w:cs="Tahoma" w:hint="eastAsia"/>
          <w:color w:val="000000"/>
          <w:kern w:val="0"/>
          <w:sz w:val="24"/>
          <w:szCs w:val="24"/>
        </w:rPr>
        <w:t>二〇一</w:t>
      </w:r>
      <w:r w:rsidR="00D21093" w:rsidRPr="00EB6CFD">
        <w:rPr>
          <w:rFonts w:ascii="宋体" w:hAnsi="宋体" w:cs="Tahoma" w:hint="eastAsia"/>
          <w:color w:val="000000"/>
          <w:kern w:val="0"/>
          <w:sz w:val="24"/>
          <w:szCs w:val="24"/>
        </w:rPr>
        <w:t>八</w:t>
      </w:r>
      <w:r w:rsidRPr="00EB6CFD">
        <w:rPr>
          <w:rFonts w:ascii="宋体" w:hAnsi="宋体" w:cs="Tahoma" w:hint="eastAsia"/>
          <w:color w:val="000000"/>
          <w:kern w:val="0"/>
          <w:sz w:val="24"/>
          <w:szCs w:val="24"/>
        </w:rPr>
        <w:t>年</w:t>
      </w:r>
      <w:r w:rsidR="00D21093" w:rsidRPr="00EB6CFD">
        <w:rPr>
          <w:rFonts w:ascii="宋体" w:hAnsi="宋体" w:cs="Tahoma" w:hint="eastAsia"/>
          <w:color w:val="000000"/>
          <w:kern w:val="0"/>
          <w:sz w:val="24"/>
          <w:szCs w:val="24"/>
        </w:rPr>
        <w:t>九</w:t>
      </w:r>
      <w:r w:rsidRPr="00EB6CFD">
        <w:rPr>
          <w:rFonts w:ascii="宋体" w:hAnsi="宋体" w:cs="Tahoma" w:hint="eastAsia"/>
          <w:color w:val="000000"/>
          <w:kern w:val="0"/>
          <w:sz w:val="24"/>
          <w:szCs w:val="24"/>
        </w:rPr>
        <w:t>月一日</w:t>
      </w:r>
    </w:p>
    <w:sectPr w:rsidR="00520B8B" w:rsidRPr="0000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F"/>
    <w:rsid w:val="000007E3"/>
    <w:rsid w:val="00035756"/>
    <w:rsid w:val="001C1D65"/>
    <w:rsid w:val="00347DF8"/>
    <w:rsid w:val="00520B8B"/>
    <w:rsid w:val="007C3F2D"/>
    <w:rsid w:val="008E6E6F"/>
    <w:rsid w:val="008F04F9"/>
    <w:rsid w:val="00952684"/>
    <w:rsid w:val="00962333"/>
    <w:rsid w:val="00AB5BF1"/>
    <w:rsid w:val="00D21093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F579"/>
  <w15:docId w15:val="{4AB9A683-9BBA-4EC6-BAC7-530E7E01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7E3"/>
    <w:pPr>
      <w:widowControl/>
      <w:spacing w:before="100" w:beforeAutospacing="1" w:after="100" w:afterAutospacing="1"/>
      <w:jc w:val="left"/>
    </w:pPr>
    <w:rPr>
      <w:rFonts w:ascii="宋体" w:hAnsi="宋体" w:cs="宋体"/>
      <w:color w:val="474747"/>
      <w:kern w:val="0"/>
      <w:sz w:val="17"/>
      <w:szCs w:val="17"/>
    </w:rPr>
  </w:style>
  <w:style w:type="paragraph" w:customStyle="1" w:styleId="a4">
    <w:name w:val="a"/>
    <w:basedOn w:val="a"/>
    <w:uiPriority w:val="99"/>
    <w:rsid w:val="000007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62333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962333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962333"/>
    <w:rPr>
      <w:rFonts w:ascii="Calibri" w:eastAsia="宋体" w:hAnsi="Calibri" w:cs="Times New Roman"/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62333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962333"/>
    <w:rPr>
      <w:rFonts w:ascii="Calibri" w:eastAsia="宋体" w:hAnsi="Calibri" w:cs="Times New Roman"/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962333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962333"/>
    <w:rPr>
      <w:rFonts w:ascii="Tahoma" w:eastAsia="宋体" w:hAnsi="Tahoma" w:cs="Tahoma"/>
      <w:sz w:val="16"/>
      <w:szCs w:val="16"/>
    </w:rPr>
  </w:style>
  <w:style w:type="paragraph" w:styleId="a9">
    <w:name w:val="Revision"/>
    <w:hidden/>
    <w:uiPriority w:val="99"/>
    <w:semiHidden/>
    <w:rsid w:val="0095268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6AEE-DC10-43BE-B1B4-0CAD42F3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leepy</dc:creator>
  <cp:keywords/>
  <dc:description/>
  <cp:lastModifiedBy>袁杨华</cp:lastModifiedBy>
  <cp:revision>9</cp:revision>
  <dcterms:created xsi:type="dcterms:W3CDTF">2018-08-13T14:35:00Z</dcterms:created>
  <dcterms:modified xsi:type="dcterms:W3CDTF">2018-10-11T07:39:00Z</dcterms:modified>
</cp:coreProperties>
</file>